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257" w:rsidRDefault="00B42250">
      <w:pPr>
        <w:rPr>
          <w:b/>
        </w:rPr>
      </w:pPr>
      <w:r w:rsidRPr="009E0DC6">
        <w:rPr>
          <w:b/>
        </w:rPr>
        <w:t>Large Billboard Instruction:</w:t>
      </w:r>
    </w:p>
    <w:p w:rsidR="009E0DC6" w:rsidRPr="009E0DC6" w:rsidRDefault="009E0DC6">
      <w:r w:rsidRPr="00BF7D24">
        <w:t>The B</w:t>
      </w:r>
      <w:r>
        <w:t xml:space="preserve">lank template from LAMAR for the larger billboard is called: </w:t>
      </w:r>
      <w:r w:rsidRPr="009E0DC6">
        <w:t>14x48_VinylTemplate</w:t>
      </w:r>
      <w:r>
        <w:t>.psd  I’ve included it for you to use as a base image.</w:t>
      </w:r>
    </w:p>
    <w:p w:rsidR="009E0DC6" w:rsidRPr="00BF7D24" w:rsidRDefault="009E0DC6" w:rsidP="009E0DC6">
      <w:pPr>
        <w:rPr>
          <w:i/>
        </w:rPr>
      </w:pPr>
      <w:r>
        <w:rPr>
          <w:i/>
        </w:rPr>
        <w:t>2</w:t>
      </w:r>
      <w:r w:rsidRPr="009E0DC6">
        <w:rPr>
          <w:i/>
          <w:vertAlign w:val="superscript"/>
        </w:rPr>
        <w:t>nd</w:t>
      </w:r>
      <w:r>
        <w:rPr>
          <w:i/>
        </w:rPr>
        <w:t xml:space="preserve"> Drunkest City</w:t>
      </w:r>
      <w:r w:rsidRPr="00BF7D24">
        <w:rPr>
          <w:i/>
        </w:rPr>
        <w:t xml:space="preserve"> billboard:</w:t>
      </w:r>
    </w:p>
    <w:p w:rsidR="009E0DC6" w:rsidRDefault="009E0DC6" w:rsidP="009E0DC6">
      <w:r>
        <w:t xml:space="preserve">Make beautiful </w:t>
      </w:r>
      <w:r>
        <w:sym w:font="Wingdings" w:char="F04A"/>
      </w:r>
      <w:r>
        <w:t xml:space="preserve">  &amp; maybe add the diagonal mask between images.  Fonts need better contrasting &amp; placement.</w:t>
      </w:r>
    </w:p>
    <w:p w:rsidR="009E0DC6" w:rsidRDefault="009E0DC6" w:rsidP="009E0DC6">
      <w:r>
        <w:t>There are two versions of this billboard.  We would like to see proofs of both please.  The one we don’t choose we will likely then ask you to convert to the smaller billboard format as we have paid for 1 large and 3 small billboard placements with LAMAR.</w:t>
      </w:r>
    </w:p>
    <w:p w:rsidR="001131F4" w:rsidRDefault="001131F4" w:rsidP="009E0DC6">
      <w:bookmarkStart w:id="0" w:name="_GoBack"/>
      <w:bookmarkEnd w:id="0"/>
      <w:r w:rsidRPr="000507BB">
        <w:rPr>
          <w:b/>
        </w:rPr>
        <w:t>General notes:</w:t>
      </w:r>
      <w:r>
        <w:t xml:space="preserve">  On all Billboard concepts try to keep the flow of the language be strong message on the top left  then solution (tag line).  So that the first thing people see is the message/problem and then the solution (which is our tagline)</w:t>
      </w:r>
      <w:r w:rsidR="000507BB">
        <w:t>.</w:t>
      </w:r>
      <w:r w:rsidR="00CA5F7D">
        <w:t xml:space="preserve">  Images used in the template .psd’s are temporary images.  The real images are included in the appropriate folders.</w:t>
      </w:r>
    </w:p>
    <w:p w:rsidR="009E0DC6" w:rsidRDefault="009E0DC6" w:rsidP="009E0DC6"/>
    <w:p w:rsidR="009E0DC6" w:rsidRDefault="009E0DC6"/>
    <w:p w:rsidR="00B42250" w:rsidRDefault="00B42250"/>
    <w:p w:rsidR="00B42250" w:rsidRDefault="00B42250"/>
    <w:sectPr w:rsidR="00B422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C3E"/>
    <w:rsid w:val="000507BB"/>
    <w:rsid w:val="001131F4"/>
    <w:rsid w:val="00824C3E"/>
    <w:rsid w:val="009B45FD"/>
    <w:rsid w:val="009E0DC6"/>
    <w:rsid w:val="00AA6183"/>
    <w:rsid w:val="00B42250"/>
    <w:rsid w:val="00CA5F7D"/>
    <w:rsid w:val="00F81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138</Words>
  <Characters>789</Characters>
  <Application>Microsoft Office Word</Application>
  <DocSecurity>0</DocSecurity>
  <Lines>6</Lines>
  <Paragraphs>1</Paragraphs>
  <ScaleCrop>false</ScaleCrop>
  <Company>Microsoft</Company>
  <LinksUpToDate>false</LinksUpToDate>
  <CharactersWithSpaces>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jzarvis</dc:creator>
  <cp:lastModifiedBy>jzarvis</cp:lastModifiedBy>
  <cp:revision>8</cp:revision>
  <dcterms:created xsi:type="dcterms:W3CDTF">2012-11-13T15:30:00Z</dcterms:created>
  <dcterms:modified xsi:type="dcterms:W3CDTF">2012-11-13T16:11:00Z</dcterms:modified>
</cp:coreProperties>
</file>